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38B07D89" w14:textId="77777777" w:rsidTr="00C420C8">
        <w:tc>
          <w:tcPr>
            <w:tcW w:w="3023" w:type="dxa"/>
          </w:tcPr>
          <w:p w14:paraId="02247E22" w14:textId="77777777" w:rsidR="00C420C8" w:rsidRPr="00AA76CF" w:rsidRDefault="00DB408F" w:rsidP="003856C9">
            <w:pPr>
              <w:pStyle w:val="Heading1"/>
              <w:rPr>
                <w:rFonts w:ascii="Times New Roman" w:hAnsi="Times New Roman" w:cs="Times New Roman"/>
              </w:rPr>
            </w:pPr>
            <w:r w:rsidRPr="00AA76CF">
              <w:rPr>
                <w:rFonts w:ascii="Times New Roman" w:hAnsi="Times New Roman" w:cs="Times New Roman"/>
              </w:rPr>
              <w:t>Dawnieka Green</w:t>
            </w:r>
          </w:p>
          <w:p w14:paraId="4D0790A1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53563622" wp14:editId="2D678A33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9B898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64445C3" w14:textId="77777777" w:rsidR="00C420C8" w:rsidRPr="00AA76CF" w:rsidRDefault="004E306E" w:rsidP="00441EB9">
            <w:pPr>
              <w:pStyle w:val="Heading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Nieka22</w:t>
            </w:r>
            <w:r w:rsidR="00DB408F" w:rsidRPr="00AA76CF">
              <w:rPr>
                <w:rFonts w:ascii="Times New Roman" w:hAnsi="Times New Roman" w:cs="Times New Roman"/>
                <w:sz w:val="18"/>
                <w:szCs w:val="18"/>
              </w:rPr>
              <w:t>@yahoo.com</w:t>
            </w:r>
          </w:p>
          <w:p w14:paraId="74350914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82D83D1" wp14:editId="0526D919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FB11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1AA29CB" w14:textId="77777777" w:rsidR="00C420C8" w:rsidRPr="00AA76CF" w:rsidRDefault="00DB408F" w:rsidP="00441EB9">
            <w:pPr>
              <w:pStyle w:val="Heading3"/>
              <w:rPr>
                <w:rFonts w:ascii="Times New Roman" w:hAnsi="Times New Roman" w:cs="Times New Roman"/>
              </w:rPr>
            </w:pPr>
            <w:r w:rsidRPr="00AA76CF">
              <w:rPr>
                <w:rFonts w:ascii="Times New Roman" w:hAnsi="Times New Roman" w:cs="Times New Roman"/>
              </w:rPr>
              <w:t>404-935-2469</w:t>
            </w:r>
          </w:p>
          <w:p w14:paraId="68122F61" w14:textId="77777777" w:rsidR="00DB408F" w:rsidRPr="00C420C8" w:rsidRDefault="00DB408F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3C4144C6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CB085E4" w14:textId="77777777" w:rsidR="00C420C8" w:rsidRPr="00AA76CF" w:rsidRDefault="006475F5" w:rsidP="002C77B9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Objective:"/>
                      <w:tag w:val="Objective:"/>
                      <w:id w:val="319159961"/>
                      <w:placeholder>
                        <w:docPart w:val="CBD5C6FBC661451292551086AD9E9E51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AA76CF">
                        <w:rPr>
                          <w:rFonts w:ascii="Times New Roman" w:hAnsi="Times New Roman" w:cs="Times New Roman"/>
                        </w:rPr>
                        <w:t>Objective</w:t>
                      </w:r>
                    </w:sdtContent>
                  </w:sdt>
                </w:p>
                <w:p w14:paraId="3B0D33A6" w14:textId="77777777" w:rsidR="00C420C8" w:rsidRPr="00AA76CF" w:rsidRDefault="00C420C8" w:rsidP="00616FF4">
                  <w:pPr>
                    <w:pStyle w:val="GraphicLine"/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mc:AlternateContent>
                      <mc:Choice Requires="wps">
                        <w:drawing>
                          <wp:inline distT="0" distB="0" distL="0" distR="0" wp14:anchorId="3E634469" wp14:editId="0144500F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760695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4834D83" w14:textId="77777777" w:rsidR="00C420C8" w:rsidRPr="00AA76CF" w:rsidRDefault="00DB408F" w:rsidP="00DB408F">
                  <w:pPr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w:t xml:space="preserve">Active and energetic Physical Education Teacher seeking a position. </w:t>
                  </w:r>
                  <w:r w:rsidR="00A03260" w:rsidRPr="00AA76CF">
                    <w:rPr>
                      <w:rFonts w:ascii="Times New Roman" w:hAnsi="Times New Roman" w:cs="Times New Roman"/>
                    </w:rPr>
                    <w:t>I am e</w:t>
                  </w:r>
                  <w:r w:rsidRPr="00AA76CF">
                    <w:rPr>
                      <w:rFonts w:ascii="Times New Roman" w:hAnsi="Times New Roman" w:cs="Times New Roman"/>
                    </w:rPr>
                    <w:t>ager to impart health and wellness knowledge to look after the physical, mental, social, and emotional needs of students.</w:t>
                  </w:r>
                </w:p>
              </w:tc>
            </w:tr>
            <w:tr w:rsidR="00C420C8" w:rsidRPr="005152F2" w14:paraId="1A6964C1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2EF843E3" w14:textId="77777777" w:rsidR="00C420C8" w:rsidRPr="00AA76CF" w:rsidRDefault="00A03260" w:rsidP="0043426C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w:t>Strengths</w:t>
                  </w:r>
                </w:p>
                <w:p w14:paraId="05511AC8" w14:textId="77777777" w:rsidR="00C420C8" w:rsidRPr="00AA76CF" w:rsidRDefault="00C420C8" w:rsidP="00616FF4">
                  <w:pPr>
                    <w:pStyle w:val="GraphicLine"/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mc:AlternateContent>
                      <mc:Choice Requires="wps">
                        <w:drawing>
                          <wp:inline distT="0" distB="0" distL="0" distR="0" wp14:anchorId="34BFEFBF" wp14:editId="425D30E1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9A1FF6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37D30CB" w14:textId="77777777" w:rsidR="00C420C8" w:rsidRPr="00AA76CF" w:rsidRDefault="00A03260" w:rsidP="00A0326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w:t>Adaptability</w:t>
                  </w:r>
                </w:p>
                <w:p w14:paraId="44C58FD2" w14:textId="77777777" w:rsidR="00A03260" w:rsidRPr="00AA76CF" w:rsidRDefault="00A03260" w:rsidP="00A0326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w:t>Team Player</w:t>
                  </w:r>
                </w:p>
                <w:p w14:paraId="6A2B4E58" w14:textId="77777777" w:rsidR="00A03260" w:rsidRPr="00AA76CF" w:rsidRDefault="00A03260" w:rsidP="00A0326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AA76CF">
                    <w:rPr>
                      <w:rFonts w:ascii="Times New Roman" w:hAnsi="Times New Roman" w:cs="Times New Roman"/>
                    </w:rPr>
                    <w:t>Goes Above and Beyond</w:t>
                  </w:r>
                </w:p>
              </w:tc>
            </w:tr>
          </w:tbl>
          <w:p w14:paraId="584B1156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4C2FC699" w14:textId="77777777" w:rsidTr="00D73BBA">
              <w:trPr>
                <w:trHeight w:val="6206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2E4E62F" w14:textId="77777777" w:rsidR="00C420C8" w:rsidRPr="005152F2" w:rsidRDefault="006475F5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1CE3D1A796C54CB59131D38F2D3F3E17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4E306E">
                        <w:rPr>
                          <w:rFonts w:ascii="Times New Roman" w:hAnsi="Times New Roman" w:cs="Times New Roman"/>
                        </w:rPr>
                        <w:t>Experience</w:t>
                      </w:r>
                    </w:sdtContent>
                  </w:sdt>
                </w:p>
                <w:p w14:paraId="325F8007" w14:textId="235A402D" w:rsidR="00AA76CF" w:rsidRPr="00D73BBA" w:rsidRDefault="00D73BBA" w:rsidP="00AA76CF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Health &amp; PE Teacher/GA DJJ</w:t>
                  </w:r>
                </w:p>
                <w:p w14:paraId="14BF560D" w14:textId="2BC052EA" w:rsidR="00AA76CF" w:rsidRPr="00D73BBA" w:rsidRDefault="00D73BBA" w:rsidP="00AA76C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73BBA">
                    <w:rPr>
                      <w:rFonts w:ascii="Times New Roman" w:hAnsi="Times New Roman" w:cs="Times New Roman"/>
                      <w:i/>
                    </w:rPr>
                    <w:t>August 2018</w:t>
                  </w:r>
                  <w:r w:rsidR="00AA76CF" w:rsidRPr="00D73BBA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Pr="00D73BBA">
                    <w:rPr>
                      <w:rFonts w:ascii="Times New Roman" w:hAnsi="Times New Roman" w:cs="Times New Roman"/>
                      <w:i/>
                    </w:rPr>
                    <w:t>Current</w:t>
                  </w:r>
                </w:p>
                <w:p w14:paraId="01336A2D" w14:textId="77777777" w:rsidR="00D73BBA" w:rsidRPr="00D73BBA" w:rsidRDefault="00D73BBA" w:rsidP="00D73BBA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D73BBA">
                    <w:rPr>
                      <w:rFonts w:ascii="Times New Roman" w:hAnsi="Times New Roman" w:cs="Times New Roman"/>
                      <w:iCs/>
                    </w:rPr>
                    <w:t>Plan, organize and deliver lessons that are aligned with the SPARKS curriculum. Focusing in on skill improvement/advancement and learning the rules of various sports, in order to play them all properly.</w:t>
                  </w:r>
                </w:p>
                <w:p w14:paraId="0C39A7D0" w14:textId="2C7CF254" w:rsidR="00D73BBA" w:rsidRPr="00D73BBA" w:rsidRDefault="00D73BBA" w:rsidP="00D73BB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73BBA">
                    <w:rPr>
                      <w:rFonts w:ascii="Times New Roman" w:hAnsi="Times New Roman" w:cs="Times New Roman"/>
                      <w:i/>
                    </w:rPr>
                    <w:t>***My facility has been named the “Model Site” for the state of GA within DJJ.</w:t>
                  </w:r>
                </w:p>
                <w:p w14:paraId="53DA1DA7" w14:textId="02804BF4" w:rsidR="00C420C8" w:rsidRPr="00D73BBA" w:rsidRDefault="00D73BBA" w:rsidP="002B3890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REcreation Advisor/ job corps</w:t>
                  </w:r>
                </w:p>
                <w:p w14:paraId="71B07F4F" w14:textId="4B784473" w:rsidR="00C420C8" w:rsidRPr="00D73BBA" w:rsidRDefault="00D73BBA" w:rsidP="008F6337">
                  <w:pPr>
                    <w:pStyle w:val="Heading5"/>
                    <w:rPr>
                      <w:rFonts w:ascii="Times New Roman" w:hAnsi="Times New Roman" w:cs="Times New Roman"/>
                      <w:i/>
                    </w:rPr>
                  </w:pPr>
                  <w:r w:rsidRPr="00D73BBA">
                    <w:rPr>
                      <w:rFonts w:ascii="Times New Roman" w:hAnsi="Times New Roman" w:cs="Times New Roman"/>
                      <w:i/>
                    </w:rPr>
                    <w:t>February 2019</w:t>
                  </w:r>
                  <w:r w:rsidR="00C420C8" w:rsidRPr="00D73BBA"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D73BBA">
                    <w:rPr>
                      <w:rFonts w:ascii="Times New Roman" w:hAnsi="Times New Roman" w:cs="Times New Roman"/>
                      <w:i/>
                    </w:rPr>
                    <w:t>July 2019</w:t>
                  </w:r>
                </w:p>
                <w:p w14:paraId="5FE6CDF6" w14:textId="4A2CC7C5" w:rsidR="00D73BBA" w:rsidRPr="00D73BBA" w:rsidRDefault="00D73BBA" w:rsidP="00D73BBA">
                  <w:pPr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Organize, lead, and promote interest in recreational activities such as arts, crafts, sports, games, camping, and hobbies.</w:t>
                  </w:r>
                </w:p>
                <w:p w14:paraId="2EF4E604" w14:textId="77777777" w:rsidR="00C420C8" w:rsidRPr="00D73BBA" w:rsidRDefault="00AA76CF" w:rsidP="0043426C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PE Teacher/ Quitman county elem school</w:t>
                  </w:r>
                </w:p>
                <w:p w14:paraId="0428FA1A" w14:textId="77777777" w:rsidR="00C420C8" w:rsidRPr="00D73BBA" w:rsidRDefault="00AA76CF" w:rsidP="00F91A9C">
                  <w:pPr>
                    <w:pStyle w:val="Heading5"/>
                    <w:rPr>
                      <w:rFonts w:ascii="Times New Roman" w:hAnsi="Times New Roman" w:cs="Times New Roman"/>
                      <w:i/>
                    </w:rPr>
                  </w:pPr>
                  <w:r w:rsidRPr="00D73BBA">
                    <w:rPr>
                      <w:rFonts w:ascii="Times New Roman" w:hAnsi="Times New Roman" w:cs="Times New Roman"/>
                      <w:i/>
                    </w:rPr>
                    <w:t>August 2014</w:t>
                  </w:r>
                  <w:r w:rsidR="00C420C8" w:rsidRPr="00D73BBA"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r w:rsidRPr="00D73BBA">
                    <w:rPr>
                      <w:rFonts w:ascii="Times New Roman" w:hAnsi="Times New Roman" w:cs="Times New Roman"/>
                      <w:i/>
                    </w:rPr>
                    <w:t>May 2015</w:t>
                  </w:r>
                </w:p>
                <w:p w14:paraId="330F7856" w14:textId="77777777" w:rsidR="00FA5FF1" w:rsidRPr="00D73BBA" w:rsidRDefault="00FA5FF1" w:rsidP="00FA5FF1">
                  <w:pPr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Plan, organize and deliver lessons that focus on participation, cooperation and skill development that furthers motor and cognitive skills, as well as physical skills.</w:t>
                  </w:r>
                </w:p>
                <w:p w14:paraId="73883A41" w14:textId="77777777" w:rsidR="00C420C8" w:rsidRDefault="00FA5FF1" w:rsidP="00FA5FF1">
                  <w:pPr>
                    <w:tabs>
                      <w:tab w:val="left" w:pos="2595"/>
                    </w:tabs>
                  </w:pPr>
                  <w:r w:rsidRPr="00D73BBA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C420C8" w14:paraId="55F4D0A8" w14:textId="77777777" w:rsidTr="00D73BBA">
              <w:trPr>
                <w:trHeight w:val="289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FE2C681" w14:textId="77777777" w:rsidR="00C420C8" w:rsidRPr="005152F2" w:rsidRDefault="006475F5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FC4725EAD324ADE8DDA8954DE1F60B6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AA76CF">
                        <w:rPr>
                          <w:rFonts w:ascii="Times New Roman" w:hAnsi="Times New Roman" w:cs="Times New Roman"/>
                        </w:rPr>
                        <w:t>Education</w:t>
                      </w:r>
                    </w:sdtContent>
                  </w:sdt>
                </w:p>
                <w:p w14:paraId="0CB091F3" w14:textId="34A712E5" w:rsidR="00D73BBA" w:rsidRPr="00D73BBA" w:rsidRDefault="00D73BBA" w:rsidP="004E306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BBA">
                    <w:rPr>
                      <w:rFonts w:ascii="Times New Roman" w:hAnsi="Times New Roman" w:cs="Times New Roman"/>
                      <w:b/>
                    </w:rPr>
                    <w:t>Master of Art (Health/PE)/</w:t>
                  </w:r>
                  <w:r w:rsidRPr="00D73BBA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Current</w:t>
                  </w:r>
                </w:p>
                <w:p w14:paraId="088CB436" w14:textId="4CF213A1" w:rsidR="00D73BBA" w:rsidRPr="00D73BBA" w:rsidRDefault="00D73BBA" w:rsidP="004E306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73BBA">
                    <w:rPr>
                      <w:rFonts w:ascii="Times New Roman" w:hAnsi="Times New Roman" w:cs="Times New Roman"/>
                      <w:bCs/>
                    </w:rPr>
                    <w:t>Georgia State University</w:t>
                  </w:r>
                </w:p>
                <w:p w14:paraId="19E6246C" w14:textId="34BB336C" w:rsidR="00C420C8" w:rsidRPr="00D73BBA" w:rsidRDefault="004E306E" w:rsidP="004E306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BBA">
                    <w:rPr>
                      <w:rFonts w:ascii="Times New Roman" w:hAnsi="Times New Roman" w:cs="Times New Roman"/>
                      <w:b/>
                    </w:rPr>
                    <w:t xml:space="preserve">Master </w:t>
                  </w:r>
                  <w:proofErr w:type="gramStart"/>
                  <w:r w:rsidRPr="00D73BBA">
                    <w:rPr>
                      <w:rFonts w:ascii="Times New Roman" w:hAnsi="Times New Roman" w:cs="Times New Roman"/>
                      <w:b/>
                    </w:rPr>
                    <w:t>of  Education</w:t>
                  </w:r>
                  <w:proofErr w:type="gramEnd"/>
                  <w:r w:rsidRPr="00D73BBA">
                    <w:rPr>
                      <w:rFonts w:ascii="Times New Roman" w:hAnsi="Times New Roman" w:cs="Times New Roman"/>
                      <w:b/>
                    </w:rPr>
                    <w:t xml:space="preserve"> (Athletic Coaching)</w:t>
                  </w:r>
                  <w:r w:rsidR="00287822" w:rsidRPr="00D73BBA">
                    <w:rPr>
                      <w:rFonts w:ascii="Times New Roman" w:hAnsi="Times New Roman" w:cs="Times New Roman"/>
                      <w:b/>
                    </w:rPr>
                    <w:t>/ 201</w:t>
                  </w:r>
                  <w:bookmarkStart w:id="0" w:name="_GoBack"/>
                  <w:bookmarkEnd w:id="0"/>
                  <w:r w:rsidR="00287822" w:rsidRPr="00D73BBA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14:paraId="2D1009BE" w14:textId="77777777" w:rsidR="00C420C8" w:rsidRPr="00D73BBA" w:rsidRDefault="00287822" w:rsidP="007B2F5C">
                  <w:pPr>
                    <w:pStyle w:val="Heading5"/>
                    <w:rPr>
                      <w:rFonts w:ascii="Times New Roman" w:hAnsi="Times New Roman" w:cs="Times New Roman"/>
                    </w:rPr>
                  </w:pPr>
                  <w:r w:rsidRPr="00D73BBA">
                    <w:rPr>
                      <w:rFonts w:ascii="Times New Roman" w:hAnsi="Times New Roman" w:cs="Times New Roman"/>
                    </w:rPr>
                    <w:t>Northcentral University</w:t>
                  </w:r>
                </w:p>
                <w:p w14:paraId="5B5294F0" w14:textId="77777777" w:rsidR="00C420C8" w:rsidRPr="00D73BBA" w:rsidRDefault="00287822" w:rsidP="002878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3BBA">
                    <w:rPr>
                      <w:rFonts w:ascii="Times New Roman" w:hAnsi="Times New Roman" w:cs="Times New Roman"/>
                      <w:b/>
                    </w:rPr>
                    <w:t>Bachelor of Science (Physical Education)/ 2012</w:t>
                  </w:r>
                </w:p>
                <w:p w14:paraId="0A28B001" w14:textId="77777777" w:rsidR="00287822" w:rsidRDefault="00287822" w:rsidP="00287822">
                  <w:r w:rsidRPr="00D73BBA">
                    <w:rPr>
                      <w:rFonts w:ascii="Times New Roman" w:hAnsi="Times New Roman" w:cs="Times New Roman"/>
                    </w:rPr>
                    <w:t>Lane College</w:t>
                  </w:r>
                </w:p>
              </w:tc>
            </w:tr>
            <w:tr w:rsidR="00C420C8" w14:paraId="5DFAA740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097B65BD" w14:textId="546BAD0A" w:rsidR="00C420C8" w:rsidRDefault="006475F5" w:rsidP="00D73BBA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CC45F1BF5F604106A131F10D7AE9A9CF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4E306E">
                        <w:rPr>
                          <w:rFonts w:ascii="Times New Roman" w:hAnsi="Times New Roman" w:cs="Times New Roman"/>
                        </w:rPr>
                        <w:t>Volunteer Experience or Leadership</w:t>
                      </w:r>
                    </w:sdtContent>
                  </w:sdt>
                </w:p>
              </w:tc>
            </w:tr>
          </w:tbl>
          <w:p w14:paraId="73EF26CD" w14:textId="77777777" w:rsidR="00C420C8" w:rsidRPr="005152F2" w:rsidRDefault="00C420C8" w:rsidP="003856C9"/>
        </w:tc>
      </w:tr>
    </w:tbl>
    <w:p w14:paraId="65CCBC5F" w14:textId="41DA3DA3" w:rsidR="003F5FDB" w:rsidRPr="00D73BBA" w:rsidRDefault="004E306E" w:rsidP="00841714">
      <w:pPr>
        <w:pStyle w:val="NoSpacing"/>
        <w:rPr>
          <w:rFonts w:ascii="Times New Roman" w:hAnsi="Times New Roman" w:cs="Times New Roman"/>
        </w:rPr>
      </w:pPr>
      <w:r w:rsidRPr="00D73BBA">
        <w:rPr>
          <w:rFonts w:ascii="Times New Roman" w:hAnsi="Times New Roman" w:cs="Times New Roman"/>
        </w:rPr>
        <w:t xml:space="preserve">                                        </w:t>
      </w:r>
      <w:r w:rsidR="00D73BBA" w:rsidRPr="00D73BBA">
        <w:rPr>
          <w:rFonts w:ascii="Times New Roman" w:hAnsi="Times New Roman" w:cs="Times New Roman"/>
        </w:rPr>
        <w:t xml:space="preserve">             </w:t>
      </w:r>
      <w:r w:rsidRPr="00D73BBA">
        <w:rPr>
          <w:rFonts w:ascii="Times New Roman" w:hAnsi="Times New Roman" w:cs="Times New Roman"/>
        </w:rPr>
        <w:t xml:space="preserve"> </w:t>
      </w:r>
      <w:r w:rsidR="00D73BBA" w:rsidRPr="00D73BBA">
        <w:rPr>
          <w:rFonts w:ascii="Times New Roman" w:hAnsi="Times New Roman" w:cs="Times New Roman"/>
        </w:rPr>
        <w:t>-</w:t>
      </w:r>
      <w:r w:rsidRPr="00D73BBA">
        <w:rPr>
          <w:rFonts w:ascii="Times New Roman" w:hAnsi="Times New Roman" w:cs="Times New Roman"/>
        </w:rPr>
        <w:t>Assistant Women’s Basketball Coach at Lane College</w:t>
      </w:r>
    </w:p>
    <w:p w14:paraId="7A636CEA" w14:textId="53104A1A" w:rsidR="004E306E" w:rsidRPr="00D73BBA" w:rsidRDefault="004E306E" w:rsidP="00841714">
      <w:pPr>
        <w:pStyle w:val="NoSpacing"/>
        <w:rPr>
          <w:rFonts w:ascii="Times New Roman" w:hAnsi="Times New Roman" w:cs="Times New Roman"/>
        </w:rPr>
      </w:pPr>
      <w:r w:rsidRPr="00D73BBA">
        <w:rPr>
          <w:rFonts w:ascii="Times New Roman" w:hAnsi="Times New Roman" w:cs="Times New Roman"/>
        </w:rPr>
        <w:t xml:space="preserve">                                                            </w:t>
      </w:r>
      <w:r w:rsidR="00D73BBA" w:rsidRPr="00D73BBA">
        <w:rPr>
          <w:rFonts w:ascii="Times New Roman" w:hAnsi="Times New Roman" w:cs="Times New Roman"/>
        </w:rPr>
        <w:t xml:space="preserve">    -</w:t>
      </w:r>
      <w:r w:rsidRPr="00D73BBA">
        <w:rPr>
          <w:rFonts w:ascii="Times New Roman" w:hAnsi="Times New Roman" w:cs="Times New Roman"/>
        </w:rPr>
        <w:t xml:space="preserve">Head </w:t>
      </w:r>
      <w:proofErr w:type="spellStart"/>
      <w:r w:rsidR="00D73BBA" w:rsidRPr="00D73BBA">
        <w:rPr>
          <w:rFonts w:ascii="Times New Roman" w:hAnsi="Times New Roman" w:cs="Times New Roman"/>
        </w:rPr>
        <w:t>Girl’s Basketball</w:t>
      </w:r>
      <w:proofErr w:type="spellEnd"/>
      <w:r w:rsidRPr="00D73BBA">
        <w:rPr>
          <w:rFonts w:ascii="Times New Roman" w:hAnsi="Times New Roman" w:cs="Times New Roman"/>
        </w:rPr>
        <w:t xml:space="preserve"> Coach at Quitman County High School</w:t>
      </w:r>
    </w:p>
    <w:sectPr w:rsidR="004E306E" w:rsidRPr="00D73BBA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ED27" w14:textId="77777777" w:rsidR="006475F5" w:rsidRDefault="006475F5" w:rsidP="003856C9">
      <w:pPr>
        <w:spacing w:after="0" w:line="240" w:lineRule="auto"/>
      </w:pPr>
      <w:r>
        <w:separator/>
      </w:r>
    </w:p>
  </w:endnote>
  <w:endnote w:type="continuationSeparator" w:id="0">
    <w:p w14:paraId="31FAAFC4" w14:textId="77777777" w:rsidR="006475F5" w:rsidRDefault="006475F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99EC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B8AF73C" wp14:editId="4D3BA1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F2F36C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AA76C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EDF4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7F3426A" wp14:editId="2A47CF6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AFAE70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B49A" w14:textId="77777777" w:rsidR="006475F5" w:rsidRDefault="006475F5" w:rsidP="003856C9">
      <w:pPr>
        <w:spacing w:after="0" w:line="240" w:lineRule="auto"/>
      </w:pPr>
      <w:r>
        <w:separator/>
      </w:r>
    </w:p>
  </w:footnote>
  <w:footnote w:type="continuationSeparator" w:id="0">
    <w:p w14:paraId="2FDB2490" w14:textId="77777777" w:rsidR="006475F5" w:rsidRDefault="006475F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C2A3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F1C0A99" wp14:editId="61CF5F6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4A7F053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7692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3A8AF9E" wp14:editId="7965F84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694CD8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474C1D"/>
    <w:multiLevelType w:val="hybridMultilevel"/>
    <w:tmpl w:val="7E88A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87822"/>
    <w:rsid w:val="00293B83"/>
    <w:rsid w:val="002A3621"/>
    <w:rsid w:val="002A4C3B"/>
    <w:rsid w:val="002B3890"/>
    <w:rsid w:val="002B7747"/>
    <w:rsid w:val="002C77B9"/>
    <w:rsid w:val="002F485A"/>
    <w:rsid w:val="003053D9"/>
    <w:rsid w:val="00356E6C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4E306E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475F5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03260"/>
    <w:rsid w:val="00A42F91"/>
    <w:rsid w:val="00AA76CF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73BBA"/>
    <w:rsid w:val="00DB408F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A5FF1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953C"/>
  <w15:docId w15:val="{4FD3B2AA-C5B1-4C13-BAE7-F3B4E17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1">
    <w:name w:val="Grid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1">
    <w:name w:val="Plain Table 1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g5408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5C6FBC661451292551086AD9E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8AE-BAC9-4147-9512-AD306187922F}"/>
      </w:docPartPr>
      <w:docPartBody>
        <w:p w:rsidR="002B5479" w:rsidRDefault="009A054F">
          <w:pPr>
            <w:pStyle w:val="CBD5C6FBC661451292551086AD9E9E51"/>
          </w:pPr>
          <w:r>
            <w:t>Objective</w:t>
          </w:r>
        </w:p>
      </w:docPartBody>
    </w:docPart>
    <w:docPart>
      <w:docPartPr>
        <w:name w:val="1CE3D1A796C54CB59131D38F2D3F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6D0F-6B20-4040-A8CB-6D895C559069}"/>
      </w:docPartPr>
      <w:docPartBody>
        <w:p w:rsidR="002B5479" w:rsidRDefault="009A054F">
          <w:pPr>
            <w:pStyle w:val="1CE3D1A796C54CB59131D38F2D3F3E17"/>
          </w:pPr>
          <w:r w:rsidRPr="005152F2">
            <w:t>Experience</w:t>
          </w:r>
        </w:p>
      </w:docPartBody>
    </w:docPart>
    <w:docPart>
      <w:docPartPr>
        <w:name w:val="0FC4725EAD324ADE8DDA8954DE1F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AE97-7EE0-4A35-8DE9-0EE0715973BF}"/>
      </w:docPartPr>
      <w:docPartBody>
        <w:p w:rsidR="002B5479" w:rsidRDefault="009A054F">
          <w:pPr>
            <w:pStyle w:val="0FC4725EAD324ADE8DDA8954DE1F60B6"/>
          </w:pPr>
          <w:r w:rsidRPr="005152F2">
            <w:t>Education</w:t>
          </w:r>
        </w:p>
      </w:docPartBody>
    </w:docPart>
    <w:docPart>
      <w:docPartPr>
        <w:name w:val="CC45F1BF5F604106A131F10D7AE9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853-799E-4673-BE06-E71D5F3365AC}"/>
      </w:docPartPr>
      <w:docPartBody>
        <w:p w:rsidR="002B5479" w:rsidRDefault="009A054F">
          <w:pPr>
            <w:pStyle w:val="CC45F1BF5F604106A131F10D7AE9A9CF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79"/>
    <w:rsid w:val="002B5479"/>
    <w:rsid w:val="00341B86"/>
    <w:rsid w:val="009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420C014494D35921C4AF442818931">
    <w:name w:val="D61420C014494D35921C4AF442818931"/>
  </w:style>
  <w:style w:type="paragraph" w:customStyle="1" w:styleId="A6BAEF1B46154082B510150FCF0C86B3">
    <w:name w:val="A6BAEF1B46154082B510150FCF0C86B3"/>
  </w:style>
  <w:style w:type="paragraph" w:customStyle="1" w:styleId="499695FFB1D14E0CBA03A20BEAD178FD">
    <w:name w:val="499695FFB1D14E0CBA03A20BEAD178FD"/>
  </w:style>
  <w:style w:type="paragraph" w:customStyle="1" w:styleId="E02F7FFE71C6407688A2A8A3055BE411">
    <w:name w:val="E02F7FFE71C6407688A2A8A3055BE411"/>
  </w:style>
  <w:style w:type="paragraph" w:customStyle="1" w:styleId="EE34B74838DE4808A2D90DFA0F9DD79C">
    <w:name w:val="EE34B74838DE4808A2D90DFA0F9DD79C"/>
  </w:style>
  <w:style w:type="paragraph" w:customStyle="1" w:styleId="CBD5C6FBC661451292551086AD9E9E51">
    <w:name w:val="CBD5C6FBC661451292551086AD9E9E51"/>
  </w:style>
  <w:style w:type="paragraph" w:customStyle="1" w:styleId="7CF5B76987BF4222A028D9EEB57C0443">
    <w:name w:val="7CF5B76987BF4222A028D9EEB57C0443"/>
  </w:style>
  <w:style w:type="paragraph" w:customStyle="1" w:styleId="18A420E9D80D44179CDAD6A8569BFDD7">
    <w:name w:val="18A420E9D80D44179CDAD6A8569BFDD7"/>
  </w:style>
  <w:style w:type="paragraph" w:customStyle="1" w:styleId="1F6257ED227F4BE286160665A2E47C73">
    <w:name w:val="1F6257ED227F4BE286160665A2E47C73"/>
  </w:style>
  <w:style w:type="paragraph" w:customStyle="1" w:styleId="1CE3D1A796C54CB59131D38F2D3F3E17">
    <w:name w:val="1CE3D1A796C54CB59131D38F2D3F3E17"/>
  </w:style>
  <w:style w:type="paragraph" w:customStyle="1" w:styleId="841D31CE0D924B5D83829CD136B3389B">
    <w:name w:val="841D31CE0D924B5D83829CD136B3389B"/>
  </w:style>
  <w:style w:type="paragraph" w:customStyle="1" w:styleId="3D5BDDA3280D43D8A24AB1484E01B6CA">
    <w:name w:val="3D5BDDA3280D43D8A24AB1484E01B6CA"/>
  </w:style>
  <w:style w:type="paragraph" w:customStyle="1" w:styleId="F668E2CB8A78481C8E1FDB59E3462285">
    <w:name w:val="F668E2CB8A78481C8E1FDB59E3462285"/>
  </w:style>
  <w:style w:type="paragraph" w:customStyle="1" w:styleId="B2E540EC9DC542AEAF5F59E7A714FA8B">
    <w:name w:val="B2E540EC9DC542AEAF5F59E7A714FA8B"/>
  </w:style>
  <w:style w:type="paragraph" w:customStyle="1" w:styleId="3EE4D368FD6D4EAF8ED03DB1E22D314F">
    <w:name w:val="3EE4D368FD6D4EAF8ED03DB1E22D314F"/>
  </w:style>
  <w:style w:type="paragraph" w:customStyle="1" w:styleId="C5A2A809911640C082CDCBDF00AF3D5E">
    <w:name w:val="C5A2A809911640C082CDCBDF00AF3D5E"/>
  </w:style>
  <w:style w:type="paragraph" w:customStyle="1" w:styleId="5EC85A051E9845D7ABAD2DF8215FEE89">
    <w:name w:val="5EC85A051E9845D7ABAD2DF8215FEE89"/>
  </w:style>
  <w:style w:type="paragraph" w:customStyle="1" w:styleId="DEF668E2DD68467589C9D828701A682C">
    <w:name w:val="DEF668E2DD68467589C9D828701A682C"/>
  </w:style>
  <w:style w:type="paragraph" w:customStyle="1" w:styleId="0FC4725EAD324ADE8DDA8954DE1F60B6">
    <w:name w:val="0FC4725EAD324ADE8DDA8954DE1F60B6"/>
  </w:style>
  <w:style w:type="paragraph" w:customStyle="1" w:styleId="B64EC4D331894FA4A1F8A8CCD0F409C4">
    <w:name w:val="B64EC4D331894FA4A1F8A8CCD0F409C4"/>
  </w:style>
  <w:style w:type="paragraph" w:customStyle="1" w:styleId="11242F80B46C4ED79D5EE4C894480ABA">
    <w:name w:val="11242F80B46C4ED79D5EE4C894480ABA"/>
  </w:style>
  <w:style w:type="paragraph" w:customStyle="1" w:styleId="8B30894BB5BA49F688693EF98CA2E2EB">
    <w:name w:val="8B30894BB5BA49F688693EF98CA2E2EB"/>
  </w:style>
  <w:style w:type="paragraph" w:customStyle="1" w:styleId="CC45F1BF5F604106A131F10D7AE9A9CF">
    <w:name w:val="CC45F1BF5F604106A131F10D7AE9A9CF"/>
  </w:style>
  <w:style w:type="paragraph" w:customStyle="1" w:styleId="3645114FF1B64277A51FD5F9BF074738">
    <w:name w:val="3645114FF1B64277A51FD5F9BF074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Dawnieka T</dc:creator>
  <cp:lastModifiedBy>Dawnieka Green</cp:lastModifiedBy>
  <cp:revision>2</cp:revision>
  <dcterms:created xsi:type="dcterms:W3CDTF">2020-03-06T21:46:00Z</dcterms:created>
  <dcterms:modified xsi:type="dcterms:W3CDTF">2020-03-06T21:46:00Z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